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0F2D52"/>
          <w:sz w:val="34"/>
        </w:rPr>
        <w:t>DECLARACIÓN JURADA DE PÉRDIDA O EXTRAVÍO</w:t>
      </w:r>
    </w:p>
    <w:p>
      <w:pPr>
        <w:spacing w:after="240"/>
      </w:pPr>
      <w:r>
        <w:rPr>
          <w:rFonts w:ascii="Calibri" w:hAnsi="Calibri"/>
          <w:i/>
          <w:color w:val="667687"/>
          <w:sz w:val="19"/>
        </w:rPr>
        <w:t>Modelo para declarar la pérdida de documentos u objetos identificables</w:t>
      </w:r>
    </w:p>
    <w:p>
      <w:pPr>
        <w:pStyle w:val="LegalNote"/>
        <w:shd w:fill="EEF4FB" w:val="clear"/>
      </w:pPr>
      <w:r>
        <w:rPr>
          <w:rFonts w:ascii="Calibri" w:hAnsi="Calibri"/>
          <w:b/>
          <w:color w:val="0F2D52"/>
          <w:sz w:val="18"/>
        </w:rPr>
        <w:t xml:space="preserve">INSTRUCCIÓN: </w:t>
      </w:r>
      <w:r>
        <w:rPr>
          <w:rFonts w:ascii="Calibri" w:hAnsi="Calibri"/>
          <w:color w:val="0F2D52"/>
          <w:sz w:val="18"/>
        </w:rPr>
        <w:t>Sustituya todos los campos entre corchetes, elimine las opciones que no correspondan y solicite revisión profesional antes de firmar.</w:t>
      </w:r>
    </w:p>
    <w:p>
      <w:pPr>
        <w:keepLines w:val="0"/>
        <w:jc w:val="center"/>
      </w:pPr>
      <w:r>
        <w:rPr>
          <w:rFonts w:ascii="Calibri" w:hAnsi="Calibri"/>
          <w:color w:val="212B36"/>
          <w:sz w:val="22"/>
        </w:rPr>
        <w:t>QUIEN SUSCRIBE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Yo, [NOMBRE COMPLETO], [NACIONALIDAD], mayor de edad, [ESTADO CIVIL], [OCUPACIÓN], titular de la cédula de identidad y electoral/pasaporte núm. [NÚMERO], domiciliado(a) y residente en [DIRECCIÓN], DECLARO BAJO LA FE DEL JURAMENTO lo siguiente: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soy titular o legítimo(a) poseedor(a) de [IDENTIFICAR DOCUMENTO U OBJETO], identificado con el núm. [NÚMERO, MATRÍCULA, SERIE U OTRO DATO].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dicho documento u objeto se extravió aproximadamente en fecha [FECHA], en las circunstancias siguientes: [DESCRIBIR].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he realizado las diligencias razonables para localizarlo sin obtener resultado y [HE / NO HE] presentado denuncia o reporte ante [AUTORIDAD], referencia núm. [NÚMERO].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no he vendido, cedido, entregado en garantía ni transferido voluntariamente el documento u objeto declarado como perdido.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me comprometo a informar a la autoridad o institución correspondiente si el documento u objeto fuese recuperado.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Hecha y firmada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COMPLETO]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DECLARANTE</w:t>
      </w:r>
    </w:p>
    <w:p>
      <w:pPr>
        <w:pStyle w:val="Heading2"/>
      </w:pPr>
      <w:r>
        <w:t>LEGALIZACIÓN NOTARIAL</w:t>
      </w:r>
    </w:p>
    <w:p>
      <w:pPr>
        <w:keepLines/>
      </w:pPr>
      <w:r>
        <w:rPr>
          <w:rFonts w:ascii="Calibri" w:hAnsi="Calibri"/>
          <w:color w:val="212B36"/>
          <w:sz w:val="22"/>
        </w:rPr>
        <w:t>YO, LIC. [NOMBRE DEL NOTARIO/A], dominicano(a), mayor de edad, abogado(a) Notario Público de los del número para [JURISDICCIÓN], matrícula núm. [NÚMERO], CERTIFICO Y DOY FE: que la(s) firma(s) que antecede(n) fue(ron) puesta(s) libre y voluntariamente en mi presencia por el(la) señor(a) [NOMBRE COMPLETO], quien(es) me declaró(aron) bajo la fe del juramento que esa es la forma acostumbrada de firmar sus actos públicos y privados.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LIC. [NOMBRE DEL NOTARIO/A]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NOTARIO PÚBLICO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i/>
        <w:color w:val="667687"/>
        <w:sz w:val="16"/>
      </w:rPr>
      <w:t>Modelo orientativo. Requiere revisión y adecuación profesional antes de su firma o uso.</w:t>
    </w:r>
  </w:p>
  <w:p>
    <w:pPr>
      <w:jc w:val="right"/>
    </w:pPr>
    <w:r>
      <w:rPr>
        <w:rFonts w:ascii="Calibri" w:hAnsi="Calibri"/>
        <w:color w:val="667687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20"/>
      <w:jc w:val="left"/>
    </w:pPr>
    <w:r>
      <w:rPr>
        <w:rFonts w:ascii="Calibri" w:hAnsi="Calibri"/>
        <w:b/>
        <w:color w:val="0F2D52"/>
        <w:sz w:val="18"/>
      </w:rPr>
      <w:t>HEYDI LEGAL COACH &amp; ASOCIADOS</w:t>
    </w:r>
  </w:p>
  <w:p>
    <w:pPr>
      <w:spacing w:after="0"/>
    </w:pPr>
    <w:r>
      <w:rPr>
        <w:rFonts w:ascii="Calibri" w:hAnsi="Calibri"/>
        <w:color w:val="667687"/>
        <w:sz w:val="16"/>
      </w:rPr>
      <w:t>Modelo legal editable | República Dominicana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212B3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F2D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2D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B7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20" w:after="160"/>
      <w:ind w:left="230" w:right="230"/>
    </w:pPr>
    <w:rPr>
      <w:rFonts w:ascii="Calibri" w:hAnsi="Calibri"/>
      <w:color w:val="0F2D5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Declaracion Jurada Perdida Extravio</dc:title>
  <dc:subject>Modelo legal editable para República Dominicana</dc:subject>
  <dc:creator>Heydi Legal Coach &amp; Asociados</dc:creator>
  <cp:keywords>modelo legal, República Dominicana, descargable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